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5. Retribuciones, 5.2 Personal funcionario, laboral y estatuario, se pone en conocimiento de la ciudadanía de La Aldea de San Nicolás y del público en general, que en la indicador "1054 Aportaciones a planes de pensiones o seguros colectivos y cualquier retribución extra salarial, articulada en función de los niveles y cargos existentes", “Aportaciones a planes de pensiones o seguros colectivos pudiendo utilizar la ciudadanía los medios legalmente establecidos para ejercer su derecho de acceso a la información pública”.</w:t>
      </w:r>
    </w:p>
    <w:p>
      <w:pPr/>
      <w:r>
        <w:rPr/>
        <w:t xml:space="preserve">No han tenido lugar en 2021, 2022, 2023, 2024 y 2025.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2026-09-29T00:23:17+00:00</dcterms:created>
  <dcterms:modified xsi:type="dcterms:W3CDTF">2026-09-29T00:23:17+00:00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